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5361" w14:textId="77777777"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26040D">
        <w:rPr>
          <w:rFonts w:ascii="Arial" w:eastAsia="Calibri" w:hAnsi="Arial" w:cs="Arial"/>
          <w:b/>
          <w:lang w:val="es-ES"/>
        </w:rPr>
        <w:t>ANEXO 3.1</w:t>
      </w:r>
    </w:p>
    <w:p w14:paraId="555B183A" w14:textId="6F99358C" w:rsidR="00343D67" w:rsidRDefault="00343D67" w:rsidP="00FA688C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DECLARACIÓN PARA PERSONA FÍSICA</w:t>
      </w:r>
    </w:p>
    <w:p w14:paraId="15A3F9B9" w14:textId="64D9913E" w:rsidR="005D2708" w:rsidRPr="005D2708" w:rsidRDefault="005D2708" w:rsidP="005D2708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5D2708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SAY-AYTO-SC-004-2024</w:t>
      </w:r>
      <w:r w:rsidR="00D90F10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r w:rsidRPr="005D2708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3D12B753" w14:textId="4EAFDCA9" w:rsidR="004F4432" w:rsidRDefault="005D2708" w:rsidP="005D2708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5D2708">
        <w:rPr>
          <w:rFonts w:ascii="Arial" w:eastAsia="Calibri" w:hAnsi="Arial" w:cs="Arial"/>
          <w:b/>
          <w:sz w:val="24"/>
          <w:szCs w:val="24"/>
          <w:lang w:val="es-ES"/>
        </w:rPr>
        <w:t>“ADQUISICIÓN DE CAMIONETA PARA SEGURIDAD PÚBLICA”.</w:t>
      </w:r>
    </w:p>
    <w:p w14:paraId="67AE3B9A" w14:textId="77777777" w:rsidR="005D2708" w:rsidRPr="00FA688C" w:rsidRDefault="005D2708" w:rsidP="005D2708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2BD5904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550CB02A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62CF208F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3F20FDF8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6FBBDBC6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14EB1C1D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AA24EA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5FAFB5B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2DAA935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(Nota: En caso de que sí desempeñe empleo, cargo o comisión en el servicio público, deberá especificar su nombramiento o contrato y la dependencia para la que trabaja.)</w:t>
      </w:r>
    </w:p>
    <w:p w14:paraId="499A48E5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EEB4FBC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645EB14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FC372F8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281E51D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E364BFF" w14:textId="0A477FF4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Sayula, Jalisco, _____________</w:t>
      </w:r>
      <w:r>
        <w:rPr>
          <w:rFonts w:ascii="Arial" w:eastAsia="Calibri" w:hAnsi="Arial" w:cs="Arial"/>
          <w:bCs/>
          <w:sz w:val="24"/>
          <w:szCs w:val="24"/>
          <w:lang w:val="es-ES"/>
        </w:rPr>
        <w:t>______ de 202</w:t>
      </w:r>
      <w:r w:rsidR="00D50CC0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740E338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FDB9D3B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72BBC8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_____________________________________</w:t>
      </w:r>
    </w:p>
    <w:p w14:paraId="33EC1D39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0429E48F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5631F50D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5592C8EA" w14:textId="77777777" w:rsidR="00343D67" w:rsidRPr="0026040D" w:rsidRDefault="00343D67" w:rsidP="00343D67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26040D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p w14:paraId="7B32A700" w14:textId="77777777" w:rsidR="00343D67" w:rsidRDefault="00343D67" w:rsidP="00343D67"/>
    <w:p w14:paraId="613D9DB7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D67"/>
    <w:rsid w:val="00046566"/>
    <w:rsid w:val="000539E8"/>
    <w:rsid w:val="002B71E0"/>
    <w:rsid w:val="00343D67"/>
    <w:rsid w:val="00462027"/>
    <w:rsid w:val="00462364"/>
    <w:rsid w:val="004F4432"/>
    <w:rsid w:val="005D2708"/>
    <w:rsid w:val="00712792"/>
    <w:rsid w:val="008255DB"/>
    <w:rsid w:val="00901956"/>
    <w:rsid w:val="009259B4"/>
    <w:rsid w:val="009F0ECC"/>
    <w:rsid w:val="00BA0261"/>
    <w:rsid w:val="00D50CC0"/>
    <w:rsid w:val="00D90F10"/>
    <w:rsid w:val="00DB097F"/>
    <w:rsid w:val="00FA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C840"/>
  <w15:chartTrackingRefBased/>
  <w15:docId w15:val="{E89ADD66-1E69-45E0-A051-F87E0498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D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2024-03-11T18:09:00Z</dcterms:created>
  <dcterms:modified xsi:type="dcterms:W3CDTF">2024-03-11T18:09:00Z</dcterms:modified>
</cp:coreProperties>
</file>